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22126" w14:textId="77777777" w:rsidR="00543D61" w:rsidRDefault="00543D61" w:rsidP="00543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0CFE5D90" w14:textId="77777777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581DFB" w14:textId="77777777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082D04A" w14:textId="77777777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57DAA3B" w14:textId="77777777" w:rsidR="00543D61" w:rsidRDefault="00543D61" w:rsidP="00543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0F8834F" w14:textId="77777777" w:rsidR="00543D61" w:rsidRDefault="00543D61" w:rsidP="00543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8D23A6C" w14:textId="77777777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184170" w14:textId="77777777" w:rsidR="00543D61" w:rsidRDefault="00543D61" w:rsidP="00543D6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933770" w14:textId="77777777" w:rsidR="00543D61" w:rsidRDefault="00543D61" w:rsidP="00543D6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7C27DAF" w14:textId="77777777" w:rsidR="00543D61" w:rsidRDefault="00543D61" w:rsidP="00543D6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6B5C6CAD" w14:textId="77777777" w:rsidR="00543D61" w:rsidRDefault="00543D61" w:rsidP="00543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9E90F0F" w14:textId="509A8BC2" w:rsidR="00D418F8" w:rsidRPr="00D418F8" w:rsidRDefault="00543D61" w:rsidP="00D418F8">
      <w:pPr>
        <w:spacing w:before="120"/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</w:t>
      </w:r>
      <w:r w:rsidRPr="00860DA0">
        <w:rPr>
          <w:rFonts w:ascii="Cambria" w:hAnsi="Cambria" w:cs="Arial"/>
          <w:bCs/>
          <w:sz w:val="22"/>
          <w:szCs w:val="22"/>
        </w:rPr>
        <w:t xml:space="preserve">– </w:t>
      </w:r>
      <w:r>
        <w:rPr>
          <w:rFonts w:ascii="Cambria" w:hAnsi="Cambria" w:cs="Arial"/>
          <w:bCs/>
          <w:sz w:val="22"/>
          <w:szCs w:val="22"/>
        </w:rPr>
        <w:t>Skarb Państwa Państwowe Gospodarstwo Leśne Lasy Państwowe</w:t>
      </w:r>
      <w:r w:rsidRPr="00860DA0">
        <w:rPr>
          <w:rFonts w:ascii="Cambria" w:hAnsi="Cambria" w:cs="Arial"/>
          <w:bCs/>
          <w:sz w:val="22"/>
          <w:szCs w:val="22"/>
        </w:rPr>
        <w:t xml:space="preserve"> Nadleśnictwo </w:t>
      </w:r>
      <w:r w:rsidR="00D418F8">
        <w:rPr>
          <w:rFonts w:ascii="Cambria" w:hAnsi="Cambria" w:cs="Arial"/>
          <w:bCs/>
          <w:sz w:val="22"/>
          <w:szCs w:val="22"/>
        </w:rPr>
        <w:t>Barlinek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z dnia 11 września 2019 r. Prawo zamówień publicznych (Dz. U. z 202</w:t>
      </w:r>
      <w:r w:rsidR="00E97EE4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1</w:t>
      </w:r>
      <w:r w:rsidR="00E97EE4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) na zadanie pn.: </w:t>
      </w:r>
      <w:bookmarkStart w:id="0" w:name="_Hlk157071071"/>
      <w:r w:rsidR="00D418F8" w:rsidRPr="00D418F8">
        <w:rPr>
          <w:rFonts w:ascii="Cambria" w:hAnsi="Cambria" w:cs="Arial"/>
          <w:b/>
          <w:bCs/>
          <w:color w:val="000000"/>
          <w:sz w:val="22"/>
          <w:szCs w:val="22"/>
          <w:lang w:eastAsia="pl-PL"/>
        </w:rPr>
        <w:t>„</w:t>
      </w:r>
      <w:bookmarkEnd w:id="0"/>
      <w:r w:rsidR="002055D5" w:rsidRPr="002055D5">
        <w:rPr>
          <w:rFonts w:ascii="Cambria" w:hAnsi="Cambria" w:cs="Arial"/>
          <w:b/>
          <w:bCs/>
          <w:color w:val="000000"/>
          <w:sz w:val="22"/>
          <w:szCs w:val="22"/>
          <w:lang w:eastAsia="pl-PL"/>
        </w:rPr>
        <w:t>Utrzymanie i konserwacja dróg oraz szlaków leśnych na terenie nadleśnictwa Barlinek</w:t>
      </w:r>
      <w:r w:rsidR="00D418F8" w:rsidRPr="00D418F8"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  <w:t>”</w:t>
      </w:r>
    </w:p>
    <w:p w14:paraId="53C21B56" w14:textId="4CF3731D" w:rsidR="00543D61" w:rsidRPr="00EF7176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9FA10F" w14:textId="77777777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F2AF16" w14:textId="77777777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F33DBC0" w14:textId="77777777" w:rsidR="00543D6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38218DC" w14:textId="77777777" w:rsidR="00543D61" w:rsidRPr="00BF1351" w:rsidRDefault="00543D61" w:rsidP="00543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008E07" w14:textId="77777777" w:rsidR="00543D61" w:rsidRDefault="00543D61" w:rsidP="00543D6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D55A824" w14:textId="77777777" w:rsidR="00543D61" w:rsidRPr="00BF1351" w:rsidRDefault="00543D61" w:rsidP="00543D6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spełniam/reprezentowany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</w:t>
      </w:r>
      <w:r w:rsidRPr="00E97EE4">
        <w:rPr>
          <w:rFonts w:ascii="Cambria" w:hAnsi="Cambria" w:cs="Arial"/>
          <w:sz w:val="22"/>
          <w:szCs w:val="22"/>
        </w:rPr>
        <w:t>udostępniam Wykonawcy w/w postępowaniu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1A2041D3" w14:textId="77777777" w:rsidR="00543D61" w:rsidRDefault="00543D61" w:rsidP="00543D61">
      <w:pPr>
        <w:jc w:val="both"/>
        <w:rPr>
          <w:rFonts w:ascii="Cambria" w:hAnsi="Cambria" w:cs="Arial"/>
          <w:bCs/>
          <w:sz w:val="22"/>
          <w:szCs w:val="22"/>
        </w:rPr>
      </w:pPr>
    </w:p>
    <w:p w14:paraId="6289FFD6" w14:textId="77777777" w:rsidR="00543D61" w:rsidRPr="00567587" w:rsidRDefault="00543D61" w:rsidP="00543D6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32899D2" w14:textId="77777777" w:rsidR="00543D61" w:rsidRDefault="00543D61" w:rsidP="00543D6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7A1E867" w14:textId="77777777" w:rsidR="00543D61" w:rsidRDefault="00543D61" w:rsidP="00543D6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95D8C77" w14:textId="77777777" w:rsidR="00543D61" w:rsidRDefault="00543D61" w:rsidP="00543D6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18"/>
          <w:szCs w:val="18"/>
          <w:vertAlign w:val="superscript"/>
        </w:rPr>
        <w:t xml:space="preserve">(podpis podmiotu udostępniającego zasoby  </w:t>
      </w:r>
    </w:p>
    <w:p w14:paraId="64E26AEC" w14:textId="77777777" w:rsidR="00543D61" w:rsidRPr="00FA20F3" w:rsidRDefault="00543D61" w:rsidP="00543D6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  <w:vertAlign w:val="superscript"/>
        </w:rPr>
      </w:pPr>
      <w:r w:rsidRPr="00FA20F3">
        <w:rPr>
          <w:rFonts w:ascii="Cambria" w:hAnsi="Cambria" w:cs="Arial"/>
          <w:bCs/>
          <w:sz w:val="18"/>
          <w:szCs w:val="18"/>
          <w:vertAlign w:val="superscript"/>
        </w:rPr>
        <w:t>lub osoby przez niego upoważnionej)</w:t>
      </w:r>
    </w:p>
    <w:p w14:paraId="5D2CDAB1" w14:textId="77777777" w:rsidR="00543D61" w:rsidRPr="00BF1351" w:rsidRDefault="00543D61" w:rsidP="00543D61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C339BF7" w14:textId="4B85763B" w:rsidR="00543D61" w:rsidRPr="00BF1351" w:rsidRDefault="00543D61" w:rsidP="00543D6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="004A31BD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</w:t>
      </w:r>
      <w:r w:rsidR="004A31BD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2F32D19" w14:textId="77777777" w:rsidR="00543D61" w:rsidRPr="00BF1351" w:rsidRDefault="00543D61" w:rsidP="00543D6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7B5F89E5" w14:textId="77777777" w:rsidR="00DF6630" w:rsidRDefault="00DF6630"/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D61"/>
    <w:rsid w:val="0003148A"/>
    <w:rsid w:val="0005125B"/>
    <w:rsid w:val="000C2D8F"/>
    <w:rsid w:val="000D73DE"/>
    <w:rsid w:val="002055D5"/>
    <w:rsid w:val="002776B0"/>
    <w:rsid w:val="00474646"/>
    <w:rsid w:val="004A31BD"/>
    <w:rsid w:val="00543D61"/>
    <w:rsid w:val="005D2924"/>
    <w:rsid w:val="006C7F7E"/>
    <w:rsid w:val="006F4512"/>
    <w:rsid w:val="006F7E5C"/>
    <w:rsid w:val="007B628A"/>
    <w:rsid w:val="009D4A5B"/>
    <w:rsid w:val="00A22FB4"/>
    <w:rsid w:val="00C20C51"/>
    <w:rsid w:val="00D418F8"/>
    <w:rsid w:val="00DA1BBC"/>
    <w:rsid w:val="00DF6630"/>
    <w:rsid w:val="00E9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46617"/>
  <w15:chartTrackingRefBased/>
  <w15:docId w15:val="{29A20FE1-C53E-4E36-8DC9-2F865D092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D61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Karol Kaszak - Nadleśnictwo Barlinek</cp:lastModifiedBy>
  <cp:revision>8</cp:revision>
  <dcterms:created xsi:type="dcterms:W3CDTF">2024-01-16T10:48:00Z</dcterms:created>
  <dcterms:modified xsi:type="dcterms:W3CDTF">2025-10-31T12:29:00Z</dcterms:modified>
</cp:coreProperties>
</file>